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6EAE347E"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8FB">
              <w:rPr>
                <w:rFonts w:ascii="Arial" w:hAnsi="Arial" w:cs="Arial"/>
                <w:b/>
                <w:spacing w:val="-1"/>
                <w:sz w:val="22"/>
                <w:szCs w:val="22"/>
              </w:rPr>
              <w:t>Umbau EG in IMC Turm 2</w:t>
            </w:r>
          </w:p>
          <w:p w14:paraId="0F18F804" w14:textId="391CA4E1" w:rsidR="00A644B6"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9D7DA0" w:rsidRPr="009D7DA0">
              <w:rPr>
                <w:rFonts w:ascii="Arial" w:hAnsi="Arial" w:cs="Arial"/>
                <w:b/>
                <w:spacing w:val="-1"/>
                <w:sz w:val="22"/>
                <w:szCs w:val="22"/>
              </w:rPr>
              <w:t>VE 327-1 Tischler Holztüren</w:t>
            </w:r>
          </w:p>
          <w:p w14:paraId="178FBBED" w14:textId="03FEB073" w:rsidR="00847A71" w:rsidRPr="00EA19ED" w:rsidRDefault="000B2940" w:rsidP="00A538FB">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694F86">
              <w:rPr>
                <w:rFonts w:ascii="Arial" w:hAnsi="Arial" w:cs="Arial"/>
                <w:b/>
                <w:spacing w:val="-1"/>
                <w:sz w:val="22"/>
                <w:szCs w:val="22"/>
              </w:rPr>
              <w:t>87-26</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694F86"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 xml:space="preserve">nd Sachschäden insgesamt und € </w:t>
      </w:r>
      <w:proofErr w:type="gramStart"/>
      <w:r w:rsidR="00043061">
        <w:rPr>
          <w:rFonts w:ascii="Arial" w:hAnsi="Arial" w:cs="Arial"/>
          <w:sz w:val="22"/>
          <w:szCs w:val="22"/>
        </w:rPr>
        <w:t>1.000.000,-</w:t>
      </w:r>
      <w:proofErr w:type="gramEnd"/>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694F86"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694F86"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FDBE4" w14:textId="77777777" w:rsidR="002C0108" w:rsidRDefault="002C0108">
      <w:r>
        <w:separator/>
      </w:r>
    </w:p>
  </w:endnote>
  <w:endnote w:type="continuationSeparator" w:id="0">
    <w:p w14:paraId="1B7D4CE6" w14:textId="77777777" w:rsidR="002C0108" w:rsidRDefault="002C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6128" w14:textId="77777777" w:rsidR="002C0108" w:rsidRDefault="002C0108">
      <w:r>
        <w:separator/>
      </w:r>
    </w:p>
  </w:footnote>
  <w:footnote w:type="continuationSeparator" w:id="0">
    <w:p w14:paraId="27C27C76" w14:textId="77777777" w:rsidR="002C0108" w:rsidRDefault="002C0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6B89"/>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612"/>
    <w:rsid w:val="00277E33"/>
    <w:rsid w:val="002844DE"/>
    <w:rsid w:val="00287856"/>
    <w:rsid w:val="002B062C"/>
    <w:rsid w:val="002B08BC"/>
    <w:rsid w:val="002B4D92"/>
    <w:rsid w:val="002B5024"/>
    <w:rsid w:val="002C0108"/>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4F86"/>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7471"/>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9D7DA0"/>
    <w:rsid w:val="00A0202D"/>
    <w:rsid w:val="00A12026"/>
    <w:rsid w:val="00A166E6"/>
    <w:rsid w:val="00A23DF4"/>
    <w:rsid w:val="00A31080"/>
    <w:rsid w:val="00A357DB"/>
    <w:rsid w:val="00A538FB"/>
    <w:rsid w:val="00A61B10"/>
    <w:rsid w:val="00A644B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2592C"/>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E4502"/>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DF9-0F05-4799-BB59-89E418FC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150</Words>
  <Characters>1098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10</cp:revision>
  <cp:lastPrinted>2016-10-28T11:14:00Z</cp:lastPrinted>
  <dcterms:created xsi:type="dcterms:W3CDTF">2025-02-27T11:50:00Z</dcterms:created>
  <dcterms:modified xsi:type="dcterms:W3CDTF">2026-06-18T12:42:00Z</dcterms:modified>
</cp:coreProperties>
</file>